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4843FE" w:rsidRDefault="004843FE" w:rsidP="00526ED5">
      <w:pPr>
        <w:jc w:val="center"/>
        <w:rPr>
          <w:b/>
          <w:sz w:val="28"/>
          <w:szCs w:val="28"/>
        </w:rPr>
      </w:pPr>
      <w:r w:rsidRPr="001A76E1">
        <w:rPr>
          <w:b/>
          <w:sz w:val="28"/>
          <w:szCs w:val="28"/>
        </w:rPr>
        <w:t>«</w:t>
      </w:r>
      <w:r w:rsidR="00526ED5">
        <w:rPr>
          <w:b/>
          <w:sz w:val="28"/>
          <w:szCs w:val="28"/>
        </w:rPr>
        <w:t xml:space="preserve">Культура на территории Ермаковского сельсовета </w:t>
      </w:r>
      <w:r w:rsidR="00526ED5">
        <w:rPr>
          <w:b/>
          <w:bCs/>
          <w:sz w:val="28"/>
          <w:szCs w:val="28"/>
        </w:rPr>
        <w:t>Кочковского района Новосибирской области на 202</w:t>
      </w:r>
      <w:r w:rsidR="00733CA6">
        <w:rPr>
          <w:b/>
          <w:bCs/>
          <w:sz w:val="28"/>
          <w:szCs w:val="28"/>
        </w:rPr>
        <w:t>4</w:t>
      </w:r>
      <w:r w:rsidR="00526ED5">
        <w:rPr>
          <w:b/>
          <w:bCs/>
          <w:sz w:val="28"/>
          <w:szCs w:val="28"/>
        </w:rPr>
        <w:t xml:space="preserve"> – 202</w:t>
      </w:r>
      <w:r w:rsidR="00733CA6">
        <w:rPr>
          <w:b/>
          <w:bCs/>
          <w:sz w:val="28"/>
          <w:szCs w:val="28"/>
        </w:rPr>
        <w:t>6</w:t>
      </w:r>
      <w:r w:rsidR="00526ED5">
        <w:rPr>
          <w:b/>
          <w:bCs/>
          <w:sz w:val="28"/>
          <w:szCs w:val="28"/>
        </w:rPr>
        <w:t xml:space="preserve"> годы</w:t>
      </w:r>
      <w:r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733CA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E30B4B">
      <w:pPr>
        <w:pStyle w:val="a3"/>
        <w:ind w:firstLine="709"/>
        <w:jc w:val="both"/>
        <w:rPr>
          <w:sz w:val="28"/>
          <w:szCs w:val="28"/>
        </w:rPr>
      </w:pPr>
      <w:r w:rsidRPr="00DB38CD">
        <w:rPr>
          <w:sz w:val="28"/>
          <w:szCs w:val="28"/>
        </w:rPr>
        <w:t xml:space="preserve">Муниципальная </w:t>
      </w:r>
      <w:r>
        <w:rPr>
          <w:sz w:val="28"/>
          <w:szCs w:val="28"/>
        </w:rPr>
        <w:t xml:space="preserve">программа </w:t>
      </w:r>
      <w:r w:rsidRPr="00526ED5">
        <w:rPr>
          <w:sz w:val="28"/>
          <w:szCs w:val="28"/>
        </w:rPr>
        <w:t>«</w:t>
      </w:r>
      <w:r w:rsidR="00526ED5" w:rsidRPr="00526ED5">
        <w:rPr>
          <w:sz w:val="28"/>
          <w:szCs w:val="28"/>
        </w:rPr>
        <w:t xml:space="preserve">Культура на территории Ермаковского сельсовета </w:t>
      </w:r>
      <w:r w:rsidR="00526ED5" w:rsidRPr="00526ED5">
        <w:rPr>
          <w:bCs/>
          <w:sz w:val="28"/>
          <w:szCs w:val="28"/>
        </w:rPr>
        <w:t>Кочковского района Новосибирской области на 2022 – 2024 годы</w:t>
      </w:r>
      <w:r w:rsidRPr="00526ED5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733CA6">
        <w:rPr>
          <w:sz w:val="28"/>
          <w:szCs w:val="28"/>
        </w:rPr>
        <w:t>13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733CA6">
        <w:rPr>
          <w:sz w:val="28"/>
          <w:szCs w:val="28"/>
        </w:rPr>
        <w:t>3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733CA6">
        <w:rPr>
          <w:sz w:val="28"/>
          <w:szCs w:val="28"/>
        </w:rPr>
        <w:t>68</w:t>
      </w:r>
      <w:r>
        <w:rPr>
          <w:sz w:val="28"/>
          <w:szCs w:val="28"/>
        </w:rPr>
        <w:t>.</w:t>
      </w:r>
    </w:p>
    <w:p w:rsidR="004843FE" w:rsidRPr="00F62ABF" w:rsidRDefault="00E30B4B" w:rsidP="00BD467C">
      <w:pPr>
        <w:ind w:firstLine="709"/>
        <w:jc w:val="both"/>
        <w:rPr>
          <w:sz w:val="28"/>
          <w:szCs w:val="28"/>
        </w:rPr>
      </w:pPr>
      <w:r w:rsidRPr="00F62ABF">
        <w:rPr>
          <w:sz w:val="28"/>
          <w:szCs w:val="28"/>
        </w:rPr>
        <w:t>Разработчиком</w:t>
      </w:r>
      <w:r w:rsidR="00F62ABF" w:rsidRPr="00F62ABF">
        <w:rPr>
          <w:sz w:val="28"/>
          <w:szCs w:val="28"/>
        </w:rPr>
        <w:t xml:space="preserve"> и исполнителем</w:t>
      </w:r>
      <w:r w:rsidRPr="00F62ABF">
        <w:rPr>
          <w:sz w:val="28"/>
          <w:szCs w:val="28"/>
        </w:rPr>
        <w:t xml:space="preserve"> Программы является </w:t>
      </w:r>
      <w:r w:rsidR="00F62ABF" w:rsidRPr="00F62ABF">
        <w:rPr>
          <w:color w:val="000000" w:themeColor="text1"/>
          <w:sz w:val="28"/>
          <w:szCs w:val="28"/>
        </w:rPr>
        <w:t>МКУК «Ермаковское СКО «Молодежный</w:t>
      </w:r>
      <w:r w:rsidR="00F62ABF">
        <w:rPr>
          <w:color w:val="000000" w:themeColor="text1"/>
          <w:sz w:val="28"/>
          <w:szCs w:val="28"/>
        </w:rPr>
        <w:t>»</w:t>
      </w:r>
      <w:r w:rsidRPr="00F62ABF">
        <w:rPr>
          <w:sz w:val="28"/>
          <w:szCs w:val="28"/>
        </w:rPr>
        <w:t xml:space="preserve">, </w:t>
      </w:r>
      <w:r w:rsidR="00F62ABF" w:rsidRPr="00F62ABF">
        <w:rPr>
          <w:sz w:val="28"/>
          <w:szCs w:val="28"/>
        </w:rPr>
        <w:t>заказчиком</w:t>
      </w:r>
      <w:r w:rsidRPr="00F62ABF">
        <w:rPr>
          <w:sz w:val="28"/>
          <w:szCs w:val="28"/>
        </w:rPr>
        <w:t xml:space="preserve"> </w:t>
      </w:r>
      <w:r w:rsidR="00F62ABF">
        <w:rPr>
          <w:sz w:val="28"/>
          <w:szCs w:val="28"/>
        </w:rPr>
        <w:t>-</w:t>
      </w:r>
      <w:r w:rsidRPr="00F62ABF">
        <w:rPr>
          <w:color w:val="000000"/>
          <w:sz w:val="28"/>
          <w:szCs w:val="28"/>
        </w:rPr>
        <w:t xml:space="preserve"> </w:t>
      </w:r>
      <w:r w:rsidR="004759E5" w:rsidRPr="00F62ABF">
        <w:rPr>
          <w:sz w:val="28"/>
          <w:szCs w:val="28"/>
        </w:rPr>
        <w:t>Администрация Ермаковского сельсовета</w:t>
      </w:r>
      <w:r w:rsidR="00597E84">
        <w:rPr>
          <w:sz w:val="28"/>
          <w:szCs w:val="28"/>
        </w:rPr>
        <w:t xml:space="preserve"> Кочковского района Новосибирской области</w:t>
      </w:r>
      <w:r w:rsidR="00BD467C" w:rsidRPr="00F62ABF">
        <w:rPr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Pr="00597E84" w:rsidRDefault="00597E84" w:rsidP="00BD467C">
      <w:pPr>
        <w:ind w:firstLine="709"/>
        <w:jc w:val="both"/>
        <w:rPr>
          <w:sz w:val="28"/>
          <w:szCs w:val="28"/>
        </w:rPr>
      </w:pPr>
      <w:r w:rsidRPr="00597E84">
        <w:rPr>
          <w:sz w:val="28"/>
          <w:szCs w:val="28"/>
        </w:rPr>
        <w:t>Обеспечение и защита конституционных прав граждан на свободу творчества, равный доступ к участию в культурной жизни и пользованию культурными благами, формирование единого культурного пространства  и организация деятельности учреждений культуры на территории Ермаковского сельсовета Кочковского района Новосибирской области</w:t>
      </w:r>
      <w:r w:rsidR="00BD467C" w:rsidRPr="00597E84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1. Формирование и развитие эстетических, просветительских потребностей населения, приобщение  (в первую очередь детей) к культурным ценностям и участию  в культурной жизни района;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2. Создание условий для сохранения и развития местного традиционного народного художественного творчества, возрождения народных художественных промыслов;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3. Создание условий для организации культурного досуга, совершенствования качества оказания услуг в области культуры и искусства через расширение круга их предоставления: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- обеспечение качества образования в сфере культуры и искусства, поддержка молодых дарований, развитие кадрового потенциала;</w:t>
      </w:r>
    </w:p>
    <w:p w:rsidR="00133F2B" w:rsidRPr="00133F2B" w:rsidRDefault="00133F2B" w:rsidP="00133F2B">
      <w:pPr>
        <w:pStyle w:val="a7"/>
        <w:ind w:firstLine="709"/>
        <w:jc w:val="both"/>
        <w:rPr>
          <w:szCs w:val="28"/>
        </w:rPr>
      </w:pPr>
      <w:r w:rsidRPr="00133F2B">
        <w:rPr>
          <w:szCs w:val="28"/>
        </w:rPr>
        <w:t>-обеспечение современных условий для информационно-библиотечного обслуживания населения;</w:t>
      </w:r>
    </w:p>
    <w:p w:rsidR="00133F2B" w:rsidRDefault="00133F2B" w:rsidP="00133F2B">
      <w:pPr>
        <w:tabs>
          <w:tab w:val="left" w:pos="1125"/>
        </w:tabs>
        <w:ind w:firstLine="709"/>
        <w:jc w:val="both"/>
        <w:rPr>
          <w:sz w:val="28"/>
          <w:szCs w:val="28"/>
        </w:rPr>
      </w:pPr>
      <w:r w:rsidRPr="00133F2B">
        <w:rPr>
          <w:sz w:val="28"/>
          <w:szCs w:val="28"/>
        </w:rPr>
        <w:t>- развитие самодеятельного художественного творчества и традиционной культуры</w:t>
      </w:r>
      <w:r w:rsidR="003E190F">
        <w:rPr>
          <w:sz w:val="28"/>
          <w:szCs w:val="28"/>
        </w:rPr>
        <w:tab/>
      </w:r>
    </w:p>
    <w:p w:rsidR="00667A7A" w:rsidRDefault="00667A7A" w:rsidP="00133F2B">
      <w:pPr>
        <w:tabs>
          <w:tab w:val="left" w:pos="1125"/>
        </w:tabs>
        <w:ind w:firstLine="709"/>
        <w:jc w:val="both"/>
        <w:rPr>
          <w:sz w:val="28"/>
          <w:szCs w:val="28"/>
        </w:rPr>
      </w:pPr>
    </w:p>
    <w:p w:rsidR="003E190F" w:rsidRPr="003E190F" w:rsidRDefault="003E190F" w:rsidP="00133F2B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2761"/>
        <w:gridCol w:w="1321"/>
        <w:gridCol w:w="1713"/>
        <w:gridCol w:w="1309"/>
        <w:gridCol w:w="1644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% </w:t>
            </w:r>
            <w:proofErr w:type="spellStart"/>
            <w:r>
              <w:rPr>
                <w:b/>
              </w:rPr>
              <w:t>ис</w:t>
            </w:r>
            <w:proofErr w:type="spellEnd"/>
            <w:r>
              <w:rPr>
                <w:b/>
              </w:rPr>
              <w:t>-</w:t>
            </w:r>
          </w:p>
          <w:p w:rsidR="003E190F" w:rsidRDefault="003E190F" w:rsidP="00FC1C7A">
            <w:proofErr w:type="spellStart"/>
            <w:r>
              <w:rPr>
                <w:b/>
              </w:rPr>
              <w:t>полнения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RPr="00AB29FB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133F2B" w:rsidP="00FC1C7A">
            <w:pPr>
              <w:spacing w:before="100" w:after="100"/>
            </w:pPr>
            <w:r w:rsidRPr="00AB29FB">
              <w:rPr>
                <w:b/>
              </w:rPr>
              <w:t>Бюджет Ермаковского сельсовета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AB29FB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AB29FB">
              <w:t>7675,48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AB29FB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AB29FB">
              <w:rPr>
                <w:rFonts w:ascii="Calibri" w:eastAsia="Calibri" w:hAnsi="Calibri" w:cs="Calibri"/>
              </w:rPr>
              <w:t>7142,31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AB29FB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AB29FB">
              <w:rPr>
                <w:rFonts w:ascii="Calibri" w:eastAsia="Calibri" w:hAnsi="Calibri" w:cs="Calibri"/>
              </w:rPr>
              <w:t>93,0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3E190F" w:rsidP="00FC1C7A">
            <w:pPr>
              <w:spacing w:before="100" w:after="100"/>
            </w:pPr>
            <w:r w:rsidRPr="00AB29FB"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AB29FB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AB29FB">
              <w:rPr>
                <w:rFonts w:ascii="Calibri" w:eastAsia="Calibri" w:hAnsi="Calibri" w:cs="Calibri"/>
              </w:rPr>
              <w:t>7675,48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AB29FB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AB29FB">
              <w:rPr>
                <w:rFonts w:ascii="Calibri" w:eastAsia="Calibri" w:hAnsi="Calibri" w:cs="Calibri"/>
              </w:rPr>
              <w:t>7142,31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AB29FB" w:rsidRDefault="00AB29FB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 w:rsidRPr="00AB29FB">
              <w:rPr>
                <w:rFonts w:ascii="Calibri" w:eastAsia="Calibri" w:hAnsi="Calibri" w:cs="Calibri"/>
              </w:rPr>
              <w:t>93,0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</w:tbl>
    <w:p w:rsidR="00667A7A" w:rsidRDefault="00667A7A" w:rsidP="007003A5">
      <w:pPr>
        <w:ind w:firstLine="709"/>
        <w:rPr>
          <w:b/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lastRenderedPageBreak/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25"/>
        <w:gridCol w:w="1505"/>
        <w:gridCol w:w="3383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RPr="00667A7A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667A7A" w:rsidRDefault="0041420D" w:rsidP="00FC1C7A">
            <w:pPr>
              <w:spacing w:before="100" w:after="100"/>
            </w:pPr>
            <w:r w:rsidRPr="00667A7A"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667A7A" w:rsidRDefault="00667A7A" w:rsidP="00C82FCC">
            <w:r w:rsidRPr="00667A7A">
              <w:t xml:space="preserve">Культура на территории Ермаковского сельсовета </w:t>
            </w:r>
            <w:r w:rsidRPr="00667A7A">
              <w:rPr>
                <w:bCs/>
              </w:rPr>
              <w:t>Кочковского района Новосибирской области на 202</w:t>
            </w:r>
            <w:r w:rsidR="00733CA6">
              <w:rPr>
                <w:bCs/>
              </w:rPr>
              <w:t>4</w:t>
            </w:r>
            <w:r w:rsidRPr="00667A7A">
              <w:rPr>
                <w:bCs/>
              </w:rPr>
              <w:t xml:space="preserve"> – 202</w:t>
            </w:r>
            <w:r w:rsidR="00733CA6">
              <w:rPr>
                <w:bCs/>
              </w:rPr>
              <w:t>6</w:t>
            </w:r>
            <w:r w:rsidRPr="00667A7A">
              <w:rPr>
                <w:bCs/>
              </w:rPr>
              <w:t xml:space="preserve"> г</w:t>
            </w:r>
            <w:r w:rsidR="00C82FCC">
              <w:rPr>
                <w:bCs/>
              </w:rPr>
              <w:t>о</w:t>
            </w:r>
            <w:r w:rsidRPr="00667A7A">
              <w:rPr>
                <w:bCs/>
              </w:rPr>
              <w:t>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C82FCC" w:rsidRDefault="00AB29FB" w:rsidP="0041420D">
            <w:pPr>
              <w:spacing w:before="100" w:after="100"/>
              <w:jc w:val="center"/>
              <w:rPr>
                <w:highlight w:val="yellow"/>
              </w:rPr>
            </w:pPr>
            <w:r>
              <w:t>93</w:t>
            </w:r>
            <w:bookmarkStart w:id="0" w:name="_GoBack"/>
            <w:bookmarkEnd w:id="0"/>
            <w:r w:rsidR="0041420D" w:rsidRPr="0032291C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C82FCC" w:rsidRDefault="0041420D" w:rsidP="0041420D">
            <w:pPr>
              <w:spacing w:before="100" w:after="100"/>
              <w:rPr>
                <w:highlight w:val="yellow"/>
              </w:rPr>
            </w:pPr>
          </w:p>
        </w:tc>
      </w:tr>
    </w:tbl>
    <w:p w:rsidR="007003A5" w:rsidRDefault="007003A5" w:rsidP="007003A5">
      <w:pPr>
        <w:jc w:val="both"/>
        <w:rPr>
          <w:b/>
        </w:rPr>
      </w:pPr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18689F" w:rsidRDefault="007003A5" w:rsidP="00B05157">
      <w:pPr>
        <w:pStyle w:val="a7"/>
        <w:ind w:firstLine="709"/>
        <w:jc w:val="both"/>
        <w:rPr>
          <w:szCs w:val="28"/>
        </w:rPr>
      </w:pPr>
      <w:r w:rsidRPr="00E10569">
        <w:rPr>
          <w:szCs w:val="28"/>
        </w:rPr>
        <w:t>В рамках  данной муниципальной подпрограммы</w:t>
      </w:r>
      <w:r w:rsidR="0018689F">
        <w:rPr>
          <w:szCs w:val="28"/>
        </w:rPr>
        <w:t>: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 xml:space="preserve">- </w:t>
      </w:r>
      <w:r w:rsidR="007003A5" w:rsidRPr="005D4368">
        <w:rPr>
          <w:szCs w:val="28"/>
        </w:rPr>
        <w:t xml:space="preserve"> </w:t>
      </w:r>
      <w:r w:rsidR="00B05157" w:rsidRPr="005D4368">
        <w:rPr>
          <w:szCs w:val="28"/>
        </w:rPr>
        <w:t xml:space="preserve"> формируется привлекательный имидж учреждения культуры Ермаковского сельсовета Кочковского района Новосибирской области;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 обеспечивается</w:t>
      </w:r>
      <w:r w:rsidR="00B05157" w:rsidRPr="005D4368">
        <w:rPr>
          <w:szCs w:val="28"/>
        </w:rPr>
        <w:t xml:space="preserve"> безопасност</w:t>
      </w:r>
      <w:r w:rsidRPr="005D4368">
        <w:rPr>
          <w:szCs w:val="28"/>
        </w:rPr>
        <w:t>ь</w:t>
      </w:r>
      <w:r w:rsidR="00B05157" w:rsidRPr="005D4368">
        <w:rPr>
          <w:szCs w:val="28"/>
        </w:rPr>
        <w:t xml:space="preserve"> населения при посещении культурно-массовых мероприятий, а также объектов культуры;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 сохраняются</w:t>
      </w:r>
      <w:r w:rsidR="00B05157" w:rsidRPr="005D4368">
        <w:rPr>
          <w:szCs w:val="28"/>
        </w:rPr>
        <w:t xml:space="preserve"> традици</w:t>
      </w:r>
      <w:r w:rsidRPr="005D4368">
        <w:rPr>
          <w:szCs w:val="28"/>
        </w:rPr>
        <w:t>и</w:t>
      </w:r>
      <w:r w:rsidR="00B05157" w:rsidRPr="005D4368">
        <w:rPr>
          <w:szCs w:val="28"/>
        </w:rPr>
        <w:t xml:space="preserve"> культуры в поселении;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</w:t>
      </w:r>
      <w:r w:rsidR="00B05157" w:rsidRPr="005D4368">
        <w:rPr>
          <w:szCs w:val="28"/>
        </w:rPr>
        <w:t xml:space="preserve"> повыш</w:t>
      </w:r>
      <w:r w:rsidRPr="005D4368">
        <w:rPr>
          <w:szCs w:val="28"/>
        </w:rPr>
        <w:t>ается</w:t>
      </w:r>
      <w:r w:rsidR="00B05157" w:rsidRPr="005D4368">
        <w:rPr>
          <w:szCs w:val="28"/>
        </w:rPr>
        <w:t xml:space="preserve"> качеств</w:t>
      </w:r>
      <w:r w:rsidRPr="005D4368">
        <w:rPr>
          <w:szCs w:val="28"/>
        </w:rPr>
        <w:t>о</w:t>
      </w:r>
      <w:r w:rsidR="00B05157" w:rsidRPr="005D4368">
        <w:rPr>
          <w:szCs w:val="28"/>
        </w:rPr>
        <w:t xml:space="preserve"> обучения в образовательных учреждениях культуры, а также патриотическое воспитание детей и молодежи;</w:t>
      </w:r>
    </w:p>
    <w:p w:rsidR="00B05157" w:rsidRPr="005D4368" w:rsidRDefault="0018689F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 xml:space="preserve">- </w:t>
      </w:r>
      <w:r w:rsidR="00B05157" w:rsidRPr="005D4368">
        <w:rPr>
          <w:szCs w:val="28"/>
        </w:rPr>
        <w:t>закрепл</w:t>
      </w:r>
      <w:r w:rsidRPr="005D4368">
        <w:rPr>
          <w:szCs w:val="28"/>
        </w:rPr>
        <w:t>яются квалифицированные кадры</w:t>
      </w:r>
      <w:r w:rsidR="00B05157" w:rsidRPr="005D4368">
        <w:rPr>
          <w:szCs w:val="28"/>
        </w:rPr>
        <w:t xml:space="preserve"> в муниципальном образовани</w:t>
      </w:r>
      <w:r w:rsidR="00F4683B" w:rsidRPr="005D4368">
        <w:rPr>
          <w:szCs w:val="28"/>
        </w:rPr>
        <w:t>и</w:t>
      </w:r>
      <w:r w:rsidR="00B05157" w:rsidRPr="005D4368">
        <w:rPr>
          <w:szCs w:val="28"/>
        </w:rPr>
        <w:t>;</w:t>
      </w:r>
    </w:p>
    <w:p w:rsidR="00B05157" w:rsidRPr="005D4368" w:rsidRDefault="00F4683B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 xml:space="preserve">- </w:t>
      </w:r>
      <w:r w:rsidR="00B05157" w:rsidRPr="005D4368">
        <w:rPr>
          <w:szCs w:val="28"/>
        </w:rPr>
        <w:t xml:space="preserve"> созда</w:t>
      </w:r>
      <w:r w:rsidRPr="005D4368">
        <w:rPr>
          <w:szCs w:val="28"/>
        </w:rPr>
        <w:t>ются</w:t>
      </w:r>
      <w:r w:rsidR="00B05157" w:rsidRPr="005D4368">
        <w:rPr>
          <w:szCs w:val="28"/>
        </w:rPr>
        <w:t xml:space="preserve"> услови</w:t>
      </w:r>
      <w:r w:rsidRPr="005D4368">
        <w:rPr>
          <w:szCs w:val="28"/>
        </w:rPr>
        <w:t>я</w:t>
      </w:r>
      <w:r w:rsidR="00B05157" w:rsidRPr="005D4368">
        <w:rPr>
          <w:szCs w:val="28"/>
        </w:rPr>
        <w:t xml:space="preserve"> для творческой деятельности, улучшени</w:t>
      </w:r>
      <w:r w:rsidRPr="005D4368">
        <w:rPr>
          <w:szCs w:val="28"/>
        </w:rPr>
        <w:t>я</w:t>
      </w:r>
      <w:r w:rsidR="00B05157" w:rsidRPr="005D4368">
        <w:rPr>
          <w:szCs w:val="28"/>
        </w:rPr>
        <w:t xml:space="preserve"> условий труда и жизнедеятельности работников культуры;</w:t>
      </w:r>
    </w:p>
    <w:p w:rsidR="00B05157" w:rsidRPr="005D4368" w:rsidRDefault="00F4683B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</w:t>
      </w:r>
      <w:r w:rsidR="00B05157" w:rsidRPr="005D4368">
        <w:rPr>
          <w:szCs w:val="28"/>
        </w:rPr>
        <w:t xml:space="preserve"> </w:t>
      </w:r>
      <w:r w:rsidRPr="005D4368">
        <w:rPr>
          <w:szCs w:val="28"/>
        </w:rPr>
        <w:t>укрепляется материально-техническая база</w:t>
      </w:r>
      <w:r w:rsidR="00B05157" w:rsidRPr="005D4368">
        <w:rPr>
          <w:szCs w:val="28"/>
        </w:rPr>
        <w:t xml:space="preserve"> отрасли для качественного предоставления  услуг.</w:t>
      </w:r>
    </w:p>
    <w:p w:rsidR="00B05157" w:rsidRPr="005D4368" w:rsidRDefault="00F4683B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 укрепляется единое</w:t>
      </w:r>
      <w:r w:rsidR="00B05157" w:rsidRPr="005D4368">
        <w:rPr>
          <w:szCs w:val="28"/>
        </w:rPr>
        <w:t xml:space="preserve"> культурно</w:t>
      </w:r>
      <w:r w:rsidRPr="005D4368">
        <w:rPr>
          <w:szCs w:val="28"/>
        </w:rPr>
        <w:t>е</w:t>
      </w:r>
      <w:r w:rsidR="00B05157" w:rsidRPr="005D4368">
        <w:rPr>
          <w:szCs w:val="28"/>
        </w:rPr>
        <w:t xml:space="preserve"> пространств</w:t>
      </w:r>
      <w:r w:rsidRPr="005D4368">
        <w:rPr>
          <w:szCs w:val="28"/>
        </w:rPr>
        <w:t>о</w:t>
      </w:r>
      <w:r w:rsidR="00B05157" w:rsidRPr="005D4368">
        <w:rPr>
          <w:szCs w:val="28"/>
        </w:rPr>
        <w:t xml:space="preserve"> на территории Ермаковского сельсове</w:t>
      </w:r>
      <w:r w:rsidRPr="005D4368">
        <w:rPr>
          <w:szCs w:val="28"/>
        </w:rPr>
        <w:t>т</w:t>
      </w:r>
      <w:r w:rsidR="00B05157" w:rsidRPr="005D4368">
        <w:rPr>
          <w:szCs w:val="28"/>
        </w:rPr>
        <w:t>а Кочковского района Новосибирской области</w:t>
      </w:r>
      <w:r w:rsidR="005D4368" w:rsidRPr="005D4368">
        <w:rPr>
          <w:szCs w:val="28"/>
        </w:rPr>
        <w:t xml:space="preserve"> посредством</w:t>
      </w:r>
      <w:r w:rsidR="00B05157" w:rsidRPr="005D4368">
        <w:rPr>
          <w:szCs w:val="28"/>
        </w:rPr>
        <w:t xml:space="preserve">: </w:t>
      </w:r>
      <w:r w:rsidR="00B05157" w:rsidRPr="005D4368">
        <w:rPr>
          <w:szCs w:val="28"/>
        </w:rPr>
        <w:br/>
        <w:t>- увеличени</w:t>
      </w:r>
      <w:r w:rsidR="005D4368" w:rsidRPr="005D4368">
        <w:rPr>
          <w:szCs w:val="28"/>
        </w:rPr>
        <w:t>я</w:t>
      </w:r>
      <w:r w:rsidR="00B05157" w:rsidRPr="005D4368">
        <w:rPr>
          <w:szCs w:val="28"/>
        </w:rPr>
        <w:t xml:space="preserve"> доли мероприятий, направленных на обслуживание социально менее защищенных групп посетителей и людей с ограниченными возможностями, из общего числа мероприятий до 5.0%; </w:t>
      </w:r>
    </w:p>
    <w:p w:rsidR="00B05157" w:rsidRPr="005D4368" w:rsidRDefault="00B05157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увеличени</w:t>
      </w:r>
      <w:r w:rsidR="005D4368" w:rsidRPr="005D4368">
        <w:rPr>
          <w:szCs w:val="28"/>
        </w:rPr>
        <w:t>я</w:t>
      </w:r>
      <w:r w:rsidRPr="005D4368">
        <w:rPr>
          <w:szCs w:val="28"/>
        </w:rPr>
        <w:t xml:space="preserve"> численности участников культурно-досуговых мероприятий на 6,0 %;</w:t>
      </w:r>
    </w:p>
    <w:p w:rsidR="00B05157" w:rsidRPr="005D4368" w:rsidRDefault="00B05157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увеличение доли детей, привлекаемых к участию в творческих мероприятиях, в общем числе детей на 7,0%;</w:t>
      </w:r>
    </w:p>
    <w:p w:rsidR="00B05157" w:rsidRPr="005D4368" w:rsidRDefault="00B05157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повышени</w:t>
      </w:r>
      <w:r w:rsidR="005D4368" w:rsidRPr="005D4368">
        <w:rPr>
          <w:szCs w:val="28"/>
        </w:rPr>
        <w:t>я</w:t>
      </w:r>
      <w:r w:rsidRPr="005D4368">
        <w:rPr>
          <w:szCs w:val="28"/>
        </w:rPr>
        <w:t xml:space="preserve"> уровня удовлетворенности граждан Ермаковского сельсовета Кочковского района Новосибирской области качеством предоставления государственных и муниципальных услуг в сфере культуры до 95,5% .</w:t>
      </w:r>
    </w:p>
    <w:p w:rsidR="00B05157" w:rsidRPr="005D4368" w:rsidRDefault="00B05157" w:rsidP="005D4368">
      <w:pPr>
        <w:pStyle w:val="a7"/>
        <w:ind w:firstLine="709"/>
        <w:jc w:val="both"/>
        <w:rPr>
          <w:szCs w:val="28"/>
        </w:rPr>
      </w:pPr>
      <w:r w:rsidRPr="005D4368">
        <w:rPr>
          <w:szCs w:val="28"/>
        </w:rPr>
        <w:t>- увеличени</w:t>
      </w:r>
      <w:r w:rsidR="005D4368" w:rsidRPr="005D4368">
        <w:rPr>
          <w:szCs w:val="28"/>
        </w:rPr>
        <w:t>я</w:t>
      </w:r>
      <w:r w:rsidRPr="005D4368">
        <w:rPr>
          <w:szCs w:val="28"/>
        </w:rPr>
        <w:t xml:space="preserve"> уровня социального обеспечения работников культуры</w:t>
      </w:r>
      <w:r w:rsidR="00841798">
        <w:rPr>
          <w:szCs w:val="28"/>
        </w:rPr>
        <w:t>.</w:t>
      </w:r>
    </w:p>
    <w:p w:rsidR="007003A5" w:rsidRPr="003E190F" w:rsidRDefault="007003A5" w:rsidP="00B05157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D127E"/>
    <w:rsid w:val="00131C4B"/>
    <w:rsid w:val="00133F2B"/>
    <w:rsid w:val="0013609B"/>
    <w:rsid w:val="0018689F"/>
    <w:rsid w:val="002C3EB7"/>
    <w:rsid w:val="0032291C"/>
    <w:rsid w:val="003E190F"/>
    <w:rsid w:val="0041420D"/>
    <w:rsid w:val="004759E5"/>
    <w:rsid w:val="004843FE"/>
    <w:rsid w:val="004A07F9"/>
    <w:rsid w:val="00526ED5"/>
    <w:rsid w:val="00597E84"/>
    <w:rsid w:val="005D4368"/>
    <w:rsid w:val="005F7D76"/>
    <w:rsid w:val="006447C0"/>
    <w:rsid w:val="00667A7A"/>
    <w:rsid w:val="00693014"/>
    <w:rsid w:val="006E0B1E"/>
    <w:rsid w:val="007003A5"/>
    <w:rsid w:val="00733CA6"/>
    <w:rsid w:val="00790AA1"/>
    <w:rsid w:val="007A53F9"/>
    <w:rsid w:val="00815794"/>
    <w:rsid w:val="00841798"/>
    <w:rsid w:val="00865406"/>
    <w:rsid w:val="00A020F8"/>
    <w:rsid w:val="00A34A81"/>
    <w:rsid w:val="00AB29FB"/>
    <w:rsid w:val="00B05157"/>
    <w:rsid w:val="00B17F3E"/>
    <w:rsid w:val="00B20058"/>
    <w:rsid w:val="00B40C4E"/>
    <w:rsid w:val="00BD467C"/>
    <w:rsid w:val="00C82FCC"/>
    <w:rsid w:val="00D66C88"/>
    <w:rsid w:val="00DA1D23"/>
    <w:rsid w:val="00DB5FDE"/>
    <w:rsid w:val="00DB6945"/>
    <w:rsid w:val="00DE748D"/>
    <w:rsid w:val="00E10569"/>
    <w:rsid w:val="00E30B4B"/>
    <w:rsid w:val="00E50951"/>
    <w:rsid w:val="00F4683B"/>
    <w:rsid w:val="00F6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2304"/>
  <w15:docId w15:val="{981C3943-BF31-46FD-A3A9-3E9FF51B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qFormat/>
    <w:rsid w:val="00133F2B"/>
    <w:pPr>
      <w:contextualSpacing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2025-01-22T03:52:00Z</cp:lastPrinted>
  <dcterms:created xsi:type="dcterms:W3CDTF">2022-06-27T07:08:00Z</dcterms:created>
  <dcterms:modified xsi:type="dcterms:W3CDTF">2025-01-22T03:52:00Z</dcterms:modified>
</cp:coreProperties>
</file>